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5E92" w14:textId="1AECF968" w:rsidR="00A56C8D" w:rsidRPr="009A7C7F" w:rsidRDefault="009A7C7F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  <w:spacing w:val="30"/>
          <w:sz w:val="32"/>
          <w:szCs w:val="32"/>
        </w:rPr>
      </w:pPr>
      <w:r w:rsidRPr="009A7C7F">
        <w:rPr>
          <w:rFonts w:ascii="Lucida Sans" w:hAnsi="Lucida Sans"/>
          <w:b/>
          <w:spacing w:val="30"/>
          <w:sz w:val="32"/>
          <w:szCs w:val="32"/>
        </w:rPr>
        <w:t>HELENMARY SHERIDAN</w:t>
      </w:r>
    </w:p>
    <w:p w14:paraId="0CA75AF2" w14:textId="06AF421B" w:rsidR="00A56C8D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Health Sciences Library System, University of Pittsburgh</w:t>
      </w:r>
    </w:p>
    <w:p w14:paraId="6D879D6D" w14:textId="3222F8BD" w:rsidR="00A001EA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200 Scaife Hall, 3550 Terrace St.</w:t>
      </w:r>
    </w:p>
    <w:p w14:paraId="49753FF2" w14:textId="486F5F1C" w:rsidR="00A001EA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Pittsburgh, PA 15261</w:t>
      </w:r>
    </w:p>
    <w:p w14:paraId="02AD2BA1" w14:textId="566B09F6" w:rsidR="00A001EA" w:rsidRPr="009A7C7F" w:rsidRDefault="00A001E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helenmary@pitt.edu / (412) 648-1479</w:t>
      </w:r>
    </w:p>
    <w:p w14:paraId="1028BA84" w14:textId="77777777" w:rsidR="009A7C7F" w:rsidRDefault="009A7C7F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</w:p>
    <w:p w14:paraId="14065E24" w14:textId="77777777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EDUCATION</w:t>
      </w:r>
    </w:p>
    <w:p w14:paraId="53564539" w14:textId="77777777" w:rsidR="000A4DD6" w:rsidRPr="00CA058C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2FAA73C0" w14:textId="71375D9A" w:rsidR="000A4DD6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Master of Science, Library and Information Science</w:t>
      </w:r>
      <w:r w:rsidR="00AD19E2">
        <w:rPr>
          <w:rFonts w:ascii="Lucida Sans" w:hAnsi="Lucida Sans"/>
          <w:b/>
          <w:sz w:val="22"/>
          <w:szCs w:val="22"/>
        </w:rPr>
        <w:tab/>
      </w:r>
      <w:r w:rsidR="00954B52" w:rsidRPr="001F281C">
        <w:rPr>
          <w:rFonts w:ascii="Lucida Sans" w:hAnsi="Lucida Sans"/>
          <w:sz w:val="22"/>
          <w:szCs w:val="22"/>
        </w:rPr>
        <w:t>2015</w:t>
      </w:r>
    </w:p>
    <w:p w14:paraId="392750A3" w14:textId="77777777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University of Illinois at Urbana-Champaign</w:t>
      </w:r>
    </w:p>
    <w:p w14:paraId="344D466C" w14:textId="5F07AEDF" w:rsidR="000A4DD6" w:rsidRDefault="008D2550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Specialization in Data Curation</w:t>
      </w:r>
    </w:p>
    <w:p w14:paraId="13936279" w14:textId="77777777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18356924" w14:textId="67A41183" w:rsidR="000A4DD6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Bachelor of Arts with Honors, Art History</w:t>
      </w:r>
      <w:r w:rsidR="00AD19E2">
        <w:rPr>
          <w:rFonts w:ascii="Lucida Sans" w:hAnsi="Lucida Sans"/>
          <w:b/>
          <w:sz w:val="22"/>
          <w:szCs w:val="22"/>
        </w:rPr>
        <w:tab/>
      </w:r>
      <w:r w:rsidR="00954B52" w:rsidRPr="001F281C">
        <w:rPr>
          <w:rFonts w:ascii="Lucida Sans" w:hAnsi="Lucida Sans"/>
          <w:sz w:val="22"/>
          <w:szCs w:val="22"/>
        </w:rPr>
        <w:t>2011</w:t>
      </w:r>
    </w:p>
    <w:p w14:paraId="0636E1C7" w14:textId="77777777" w:rsidR="002E5EAE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University of Chicago</w:t>
      </w:r>
    </w:p>
    <w:p w14:paraId="0FB91848" w14:textId="77777777" w:rsidR="002E5EAE" w:rsidRDefault="002E5EAE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F8DAEA0" w14:textId="0280513C" w:rsidR="000A4DD6" w:rsidRPr="002E5EAE" w:rsidRDefault="000B208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</w:rPr>
        <w:t>PROFESSIONAL</w:t>
      </w:r>
      <w:r w:rsidR="000A4DD6" w:rsidRPr="00FA4050">
        <w:rPr>
          <w:rFonts w:ascii="Lucida Sans" w:hAnsi="Lucida Sans"/>
          <w:b/>
        </w:rPr>
        <w:t xml:space="preserve"> EXPERIENCE</w:t>
      </w:r>
    </w:p>
    <w:p w14:paraId="69710D1C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C7BF275" w14:textId="366E10C4" w:rsidR="00A001EA" w:rsidRPr="00A001EA" w:rsidRDefault="00A001EA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Data Services Librarian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2018 – present</w:t>
      </w:r>
    </w:p>
    <w:p w14:paraId="710A2769" w14:textId="77777777" w:rsidR="00A001EA" w:rsidRDefault="00A001EA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University of Pittsburgh Health Sciences Library System, Pittsburgh, PA</w:t>
      </w:r>
    </w:p>
    <w:p w14:paraId="0F6747FA" w14:textId="77777777" w:rsidR="00A001EA" w:rsidRDefault="00A001EA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</w:p>
    <w:p w14:paraId="3110D4F9" w14:textId="2D96DB49" w:rsidR="003D75C9" w:rsidRPr="001F281C" w:rsidRDefault="003D75C9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Repository Services Coordinator</w:t>
      </w:r>
      <w:r w:rsidR="00AD19E2">
        <w:rPr>
          <w:rFonts w:ascii="Lucida Sans" w:hAnsi="Lucida Sans"/>
          <w:b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6DC71A36" w14:textId="77777777" w:rsidR="000A4DD6" w:rsidRPr="001F281C" w:rsidRDefault="000A4DD6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1F281C">
        <w:rPr>
          <w:rFonts w:ascii="Lucida Sans" w:hAnsi="Lucida Sans"/>
          <w:i/>
          <w:sz w:val="22"/>
          <w:szCs w:val="22"/>
        </w:rPr>
        <w:t>University of Illinois at Urbana-Champaign Library, Urbana, IL</w:t>
      </w:r>
    </w:p>
    <w:p w14:paraId="29632800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5C024C7C" w14:textId="317EF449" w:rsidR="00552634" w:rsidRPr="001F281C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Digital Curation and Metadata 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2015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2016</w:t>
      </w:r>
    </w:p>
    <w:p w14:paraId="5F3D0BA2" w14:textId="77777777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Northwestern University Library, Evanston, IL</w:t>
      </w:r>
    </w:p>
    <w:p w14:paraId="0AE8D304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0F3EC10" w14:textId="55858A52" w:rsidR="00552634" w:rsidRPr="001F281C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Digital Production 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2012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2015</w:t>
      </w:r>
    </w:p>
    <w:p w14:paraId="48B3F0B6" w14:textId="77777777" w:rsidR="00552634" w:rsidRPr="001F281C" w:rsidRDefault="00552634" w:rsidP="00A001EA">
      <w:pPr>
        <w:tabs>
          <w:tab w:val="right" w:pos="9900"/>
        </w:tabs>
        <w:rPr>
          <w:rFonts w:ascii="Lucida Sans" w:hAnsi="Lucida Sans"/>
          <w:b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Northwestern University Library, Evanston, IL</w:t>
      </w:r>
    </w:p>
    <w:p w14:paraId="6C6009F5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3B6AE042" w14:textId="188602F7" w:rsidR="00552634" w:rsidRPr="001F281C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>Metadata Intern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2011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2012</w:t>
      </w:r>
    </w:p>
    <w:p w14:paraId="0E2A1F51" w14:textId="77777777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Northwestern University Library, Evanston, IL</w:t>
      </w:r>
    </w:p>
    <w:p w14:paraId="7E5888C8" w14:textId="77777777" w:rsidR="000A4DD6" w:rsidRPr="008861AB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25845CBE" w14:textId="65F98845" w:rsidR="00552634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7B0F8B">
        <w:rPr>
          <w:rFonts w:ascii="Lucida Sans" w:hAnsi="Lucida Sans"/>
          <w:b/>
          <w:sz w:val="22"/>
          <w:szCs w:val="22"/>
        </w:rPr>
        <w:t xml:space="preserve">Visual Resources </w:t>
      </w:r>
      <w:r w:rsidR="00552634">
        <w:rPr>
          <w:rFonts w:ascii="Lucida Sans" w:hAnsi="Lucida Sans"/>
          <w:b/>
          <w:sz w:val="22"/>
          <w:szCs w:val="22"/>
        </w:rPr>
        <w:t>Assistant</w:t>
      </w:r>
      <w:r w:rsidR="00AD19E2">
        <w:rPr>
          <w:rFonts w:ascii="Lucida Sans" w:hAnsi="Lucida Sans"/>
          <w:b/>
          <w:sz w:val="22"/>
          <w:szCs w:val="22"/>
        </w:rPr>
        <w:tab/>
      </w:r>
      <w:r w:rsidR="001F281C">
        <w:rPr>
          <w:rFonts w:ascii="Lucida Sans" w:hAnsi="Lucida Sans"/>
          <w:sz w:val="22"/>
          <w:szCs w:val="22"/>
        </w:rPr>
        <w:t>2008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852C6D" w:rsidRPr="001F281C">
        <w:rPr>
          <w:rFonts w:ascii="Lucida Sans" w:hAnsi="Lucida Sans"/>
          <w:sz w:val="22"/>
          <w:szCs w:val="22"/>
        </w:rPr>
        <w:t>2011</w:t>
      </w:r>
    </w:p>
    <w:p w14:paraId="61E69C3E" w14:textId="77777777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University of Chicago Visual Resources Center, Chicago, IL</w:t>
      </w:r>
    </w:p>
    <w:p w14:paraId="43B977E8" w14:textId="77777777" w:rsidR="00552634" w:rsidRDefault="0055263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3D39E03D" w14:textId="5A6F13AC" w:rsidR="00552634" w:rsidRPr="001F281C" w:rsidRDefault="0055263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Geophysics Field Intern</w:t>
      </w:r>
      <w:r w:rsidR="00AD19E2">
        <w:rPr>
          <w:rFonts w:ascii="Lucida Sans" w:hAnsi="Lucida Sans"/>
          <w:b/>
          <w:sz w:val="22"/>
          <w:szCs w:val="22"/>
        </w:rPr>
        <w:tab/>
      </w:r>
      <w:r w:rsidR="00852C6D" w:rsidRPr="001F281C">
        <w:rPr>
          <w:rFonts w:ascii="Lucida Sans" w:hAnsi="Lucida Sans"/>
          <w:sz w:val="22"/>
          <w:szCs w:val="22"/>
        </w:rPr>
        <w:t>2007</w:t>
      </w:r>
    </w:p>
    <w:p w14:paraId="5BCD7478" w14:textId="144B8EBE" w:rsidR="000A4DD6" w:rsidRPr="00355947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Southern California Earthquake Center, Los Angeles, CA</w:t>
      </w:r>
    </w:p>
    <w:p w14:paraId="3097C1A4" w14:textId="77777777" w:rsidR="003A3297" w:rsidRDefault="003A3297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</w:p>
    <w:p w14:paraId="1C324C45" w14:textId="3FAAAA2A" w:rsidR="003A3297" w:rsidRPr="00FA4050" w:rsidRDefault="003A3297" w:rsidP="003A3297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t>PUBLICATIONS</w:t>
      </w:r>
    </w:p>
    <w:p w14:paraId="16A4C125" w14:textId="1E8E9B80" w:rsidR="00CB6E47" w:rsidRDefault="00CB6E4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CB6E47">
        <w:rPr>
          <w:rFonts w:ascii="Lucida Sans" w:hAnsi="Lucida Sans"/>
          <w:sz w:val="22"/>
          <w:szCs w:val="22"/>
        </w:rPr>
        <w:t>Sheridan, Helenmary, Anthony Dellureficio, Melissa Ratajeski, Sara Mannheimer, and Terrie Whe</w:t>
      </w:r>
      <w:r>
        <w:rPr>
          <w:rFonts w:ascii="Lucida Sans" w:hAnsi="Lucida Sans"/>
          <w:sz w:val="22"/>
          <w:szCs w:val="22"/>
        </w:rPr>
        <w:t>eler. “Data Curation through Catalogs: A Repository-Independent Model for Data Discovery</w:t>
      </w:r>
      <w:r w:rsidRPr="00CB6E47">
        <w:rPr>
          <w:rFonts w:ascii="Lucida Sans" w:hAnsi="Lucida Sans"/>
          <w:i/>
          <w:iCs/>
          <w:sz w:val="22"/>
          <w:szCs w:val="22"/>
        </w:rPr>
        <w:t>.” Journal of eScience Librarianship</w:t>
      </w:r>
      <w:r>
        <w:rPr>
          <w:rFonts w:ascii="Lucida Sans" w:hAnsi="Lucida Sans"/>
          <w:sz w:val="22"/>
          <w:szCs w:val="22"/>
        </w:rPr>
        <w:t xml:space="preserve"> 10(3): e1203. </w:t>
      </w:r>
      <w:hyperlink r:id="rId7" w:history="1">
        <w:r w:rsidRPr="00F17D91">
          <w:rPr>
            <w:rStyle w:val="Hyperlink"/>
            <w:rFonts w:ascii="Lucida Sans" w:hAnsi="Lucida Sans"/>
            <w:sz w:val="22"/>
            <w:szCs w:val="22"/>
          </w:rPr>
          <w:t>https://doi.org/10.7191/jeslib.2021.1203</w:t>
        </w:r>
      </w:hyperlink>
    </w:p>
    <w:p w14:paraId="200630CB" w14:textId="7CB0FE1D" w:rsidR="00CB6E47" w:rsidRDefault="00CB6E4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CB6E47">
        <w:rPr>
          <w:rFonts w:ascii="Lucida Sans" w:hAnsi="Lucida Sans"/>
          <w:sz w:val="22"/>
          <w:szCs w:val="22"/>
        </w:rPr>
        <w:t>Samuel, Sara, Michael Moore, Helenmary S</w:t>
      </w:r>
      <w:r>
        <w:rPr>
          <w:rFonts w:ascii="Lucida Sans" w:hAnsi="Lucida Sans"/>
          <w:sz w:val="22"/>
          <w:szCs w:val="22"/>
        </w:rPr>
        <w:t>heridan, Chris Sorensen, and Brandon Patterson. “Touring a Data Curation Primer: A Focus on Neuroimaging Data</w:t>
      </w:r>
      <w:r w:rsidRPr="00CB6E47">
        <w:rPr>
          <w:rFonts w:ascii="Lucida Sans" w:hAnsi="Lucida Sans"/>
          <w:i/>
          <w:iCs/>
          <w:sz w:val="22"/>
          <w:szCs w:val="22"/>
        </w:rPr>
        <w:t>.” Journal of eScience Librarianship</w:t>
      </w:r>
      <w:r>
        <w:rPr>
          <w:rFonts w:ascii="Lucida Sans" w:hAnsi="Lucida Sans"/>
          <w:sz w:val="22"/>
          <w:szCs w:val="22"/>
        </w:rPr>
        <w:t xml:space="preserve"> 10(3): e1204. </w:t>
      </w:r>
      <w:hyperlink r:id="rId8" w:history="1">
        <w:r w:rsidRPr="00F17D91">
          <w:rPr>
            <w:rStyle w:val="Hyperlink"/>
            <w:rFonts w:ascii="Lucida Sans" w:hAnsi="Lucida Sans"/>
            <w:sz w:val="22"/>
            <w:szCs w:val="22"/>
          </w:rPr>
          <w:t>https://doi.org/10.7191/jeslib.2021.1204</w:t>
        </w:r>
      </w:hyperlink>
    </w:p>
    <w:p w14:paraId="2D119C91" w14:textId="77777777" w:rsidR="005F0E89" w:rsidRDefault="005F0E89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</w:p>
    <w:p w14:paraId="3ADE8885" w14:textId="239A4A5B" w:rsidR="003A3297" w:rsidRPr="00355947" w:rsidRDefault="003A3297" w:rsidP="00355947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 xml:space="preserve">Moore, Michael, Brandon Patterson, Sara Samuel, Helenmary Sheridan, and Chris Sorensen. “Neuroimaging DICOM and </w:t>
      </w:r>
      <w:proofErr w:type="spellStart"/>
      <w:r>
        <w:rPr>
          <w:rFonts w:ascii="Lucida Sans" w:hAnsi="Lucida Sans"/>
          <w:sz w:val="22"/>
          <w:szCs w:val="22"/>
        </w:rPr>
        <w:t>NIfTI</w:t>
      </w:r>
      <w:proofErr w:type="spellEnd"/>
      <w:r>
        <w:rPr>
          <w:rFonts w:ascii="Lucida Sans" w:hAnsi="Lucida Sans"/>
          <w:sz w:val="22"/>
          <w:szCs w:val="22"/>
        </w:rPr>
        <w:t xml:space="preserve"> Data Curation Primer.” Data Curation Network. </w:t>
      </w:r>
      <w:r w:rsidRPr="003A3297">
        <w:rPr>
          <w:rFonts w:ascii="Lucida Sans" w:hAnsi="Lucida Sans"/>
          <w:sz w:val="22"/>
          <w:szCs w:val="22"/>
        </w:rPr>
        <w:t>Retrieved from the University of Minnesota Digital Conservancy, http://hdl.handle.net/11299/216582.</w:t>
      </w:r>
    </w:p>
    <w:p w14:paraId="73F9F60F" w14:textId="76F07FC0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PRESENTATIONS</w:t>
      </w:r>
    </w:p>
    <w:p w14:paraId="67BA857E" w14:textId="538C0F45" w:rsidR="0008440E" w:rsidRDefault="0008440E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Sheridan, Helenmary. “Neuroimaging Data Curation Primer.” Lightning talk presented at the Data Curation Network Annual All-Hands Meeting (online), June 24, 2021.</w:t>
      </w:r>
    </w:p>
    <w:p w14:paraId="1057E370" w14:textId="58551824" w:rsidR="0008440E" w:rsidRDefault="0008440E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Sheridan, Helenmary. “Neuroimaging Data Curation Primer.” Lightning talk presented within the Texas Digital Libraries webinar “Data Curation Primers: Collaborative Resources for Data Curators,” March 6, 2020.</w:t>
      </w:r>
    </w:p>
    <w:p w14:paraId="68AB6D7F" w14:textId="43B1AEA4" w:rsidR="005612FB" w:rsidRDefault="005612FB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Moore, Michael, Brandon Patterson, Sara Samuel, Helenmary Sheridan, and Chris Sorensen. “Neuroimaging Data Primer: A Resource for Curating Digital Imaging and Communications in Medicine (DICOM) and Neuroimaging Informatics Technology Initiative (</w:t>
      </w:r>
      <w:proofErr w:type="spellStart"/>
      <w:r>
        <w:rPr>
          <w:rFonts w:ascii="Lucida Sans" w:hAnsi="Lucida Sans"/>
          <w:sz w:val="22"/>
          <w:szCs w:val="22"/>
        </w:rPr>
        <w:t>NIfTI</w:t>
      </w:r>
      <w:proofErr w:type="spellEnd"/>
      <w:r>
        <w:rPr>
          <w:rFonts w:ascii="Lucida Sans" w:hAnsi="Lucida Sans"/>
          <w:sz w:val="22"/>
          <w:szCs w:val="22"/>
        </w:rPr>
        <w:t>) Files.” Poster presented at Medical Library Association Annual Conference (online), July 27-August 14, 2020.</w:t>
      </w:r>
    </w:p>
    <w:p w14:paraId="36737A02" w14:textId="3315BC7F" w:rsidR="00296F7A" w:rsidRPr="00296F7A" w:rsidRDefault="00296F7A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296F7A">
        <w:rPr>
          <w:rFonts w:ascii="Lucida Sans" w:hAnsi="Lucida Sans"/>
          <w:sz w:val="22"/>
          <w:szCs w:val="22"/>
        </w:rPr>
        <w:t>Sheridan, H</w:t>
      </w:r>
      <w:r w:rsidR="00AD596A">
        <w:rPr>
          <w:rFonts w:ascii="Lucida Sans" w:hAnsi="Lucida Sans"/>
          <w:sz w:val="22"/>
          <w:szCs w:val="22"/>
        </w:rPr>
        <w:t>elenmary, Melissa A. Ratajeski, and Carrie L. Iwema.</w:t>
      </w:r>
      <w:r w:rsidRPr="00296F7A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“</w:t>
      </w:r>
      <w:r w:rsidRPr="00296F7A">
        <w:rPr>
          <w:rFonts w:ascii="Lucida Sans" w:hAnsi="Lucida Sans"/>
          <w:sz w:val="22"/>
          <w:szCs w:val="22"/>
        </w:rPr>
        <w:t>Quick, Cheap, Fun: Activities Designed to Gather Feedback and Engage with Patrons.</w:t>
      </w:r>
      <w:r>
        <w:rPr>
          <w:rFonts w:ascii="Lucida Sans" w:hAnsi="Lucida Sans"/>
          <w:sz w:val="22"/>
          <w:szCs w:val="22"/>
        </w:rPr>
        <w:t>”</w:t>
      </w:r>
      <w:r w:rsidRPr="00296F7A">
        <w:rPr>
          <w:rFonts w:ascii="Lucida Sans" w:hAnsi="Lucida Sans"/>
          <w:sz w:val="22"/>
          <w:szCs w:val="22"/>
        </w:rPr>
        <w:t xml:space="preserve"> Poster presented at Medical Library Association </w:t>
      </w:r>
      <w:r>
        <w:rPr>
          <w:rFonts w:ascii="Lucida Sans" w:hAnsi="Lucida Sans"/>
          <w:sz w:val="22"/>
          <w:szCs w:val="22"/>
        </w:rPr>
        <w:t>Annual Conference, Chicago, IL, May 3-8, 2019.</w:t>
      </w:r>
    </w:p>
    <w:p w14:paraId="2AB35EDA" w14:textId="79A36296" w:rsidR="00296F7A" w:rsidRPr="00F70EC1" w:rsidRDefault="00296F7A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296F7A">
        <w:rPr>
          <w:rFonts w:ascii="Lucida Sans" w:hAnsi="Lucida Sans"/>
          <w:sz w:val="22"/>
          <w:szCs w:val="22"/>
        </w:rPr>
        <w:t>Ratajeski, M</w:t>
      </w:r>
      <w:r w:rsidR="00AD596A">
        <w:rPr>
          <w:rFonts w:ascii="Lucida Sans" w:hAnsi="Lucida Sans"/>
          <w:sz w:val="22"/>
          <w:szCs w:val="22"/>
        </w:rPr>
        <w:t>elissa A., Katherine Akers, Nicole Contaxis, Meg Del Baglivo, Na Lin, Helenmary Sheridan, and Kevin Read</w:t>
      </w:r>
      <w:r w:rsidRPr="00296F7A">
        <w:rPr>
          <w:rFonts w:ascii="Lucida Sans" w:hAnsi="Lucida Sans"/>
          <w:sz w:val="22"/>
          <w:szCs w:val="22"/>
        </w:rPr>
        <w:t xml:space="preserve">. </w:t>
      </w:r>
      <w:r>
        <w:rPr>
          <w:rFonts w:ascii="Lucida Sans" w:hAnsi="Lucida Sans"/>
          <w:sz w:val="22"/>
          <w:szCs w:val="22"/>
        </w:rPr>
        <w:t>“</w:t>
      </w:r>
      <w:r w:rsidRPr="00296F7A">
        <w:rPr>
          <w:rFonts w:ascii="Lucida Sans" w:hAnsi="Lucida Sans"/>
          <w:sz w:val="22"/>
          <w:szCs w:val="22"/>
        </w:rPr>
        <w:t xml:space="preserve">Outreach Strategies and </w:t>
      </w:r>
      <w:r w:rsidRPr="00F70EC1">
        <w:rPr>
          <w:rFonts w:ascii="Lucida Sans" w:hAnsi="Lucida Sans"/>
          <w:sz w:val="22"/>
          <w:szCs w:val="22"/>
        </w:rPr>
        <w:t>Researchers' Motivations for Sharing Data through a Data Catalog.” Poster presented at Medical Library Association Annual Conference, Chicago, IL, May 3-8, 2019.</w:t>
      </w:r>
    </w:p>
    <w:p w14:paraId="1E90AEE1" w14:textId="73EB8028" w:rsidR="00F70EC1" w:rsidRPr="00F70EC1" w:rsidRDefault="00F70EC1" w:rsidP="00F70EC1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F70EC1">
        <w:rPr>
          <w:rFonts w:ascii="Lucida Sans" w:hAnsi="Lucida Sans"/>
          <w:sz w:val="22"/>
          <w:szCs w:val="22"/>
        </w:rPr>
        <w:t xml:space="preserve">Members of </w:t>
      </w:r>
      <w:r>
        <w:rPr>
          <w:rFonts w:ascii="Lucida Sans" w:hAnsi="Lucida Sans"/>
          <w:sz w:val="22"/>
          <w:szCs w:val="22"/>
        </w:rPr>
        <w:t>the Data Catalog Collaboration. “</w:t>
      </w:r>
      <w:r w:rsidRPr="00F70EC1">
        <w:rPr>
          <w:rFonts w:ascii="Lucida Sans" w:hAnsi="Lucida Sans"/>
          <w:sz w:val="22"/>
          <w:szCs w:val="22"/>
        </w:rPr>
        <w:t>A Multisite Collaboration to Improve Data Curation and Discovery in Academic Health Sciences Centers: The Data Catalog Collaboration Project.</w:t>
      </w:r>
      <w:r>
        <w:rPr>
          <w:rFonts w:ascii="Lucida Sans" w:hAnsi="Lucida Sans"/>
          <w:sz w:val="22"/>
          <w:szCs w:val="22"/>
        </w:rPr>
        <w:t>”</w:t>
      </w:r>
      <w:r w:rsidRPr="00F70EC1">
        <w:rPr>
          <w:rFonts w:ascii="Lucida Sans" w:hAnsi="Lucida Sans"/>
          <w:sz w:val="22"/>
          <w:szCs w:val="22"/>
        </w:rPr>
        <w:t xml:space="preserve"> Poster presented at Medical Library Association Annual Conference, Chicago, IL, May 3-8, 2019.</w:t>
      </w:r>
    </w:p>
    <w:p w14:paraId="0C09FBF9" w14:textId="6BFB65A6" w:rsidR="00F70EC1" w:rsidRPr="00F70EC1" w:rsidRDefault="00F70EC1" w:rsidP="00F70EC1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/>
          <w:sz w:val="22"/>
          <w:szCs w:val="22"/>
        </w:rPr>
      </w:pPr>
      <w:r w:rsidRPr="00F70EC1">
        <w:rPr>
          <w:rFonts w:ascii="Lucida Sans" w:hAnsi="Lucida Sans"/>
          <w:sz w:val="22"/>
          <w:szCs w:val="22"/>
        </w:rPr>
        <w:t>Members of the Data Catalog Collaboration</w:t>
      </w:r>
      <w:r>
        <w:rPr>
          <w:rFonts w:ascii="Lucida Sans" w:hAnsi="Lucida Sans"/>
          <w:sz w:val="22"/>
          <w:szCs w:val="22"/>
        </w:rPr>
        <w:t>.</w:t>
      </w:r>
      <w:r w:rsidRPr="00F70EC1">
        <w:rPr>
          <w:rFonts w:ascii="Lucida Sans" w:hAnsi="Lucida Sans"/>
          <w:sz w:val="22"/>
          <w:szCs w:val="22"/>
        </w:rPr>
        <w:t xml:space="preserve"> </w:t>
      </w:r>
      <w:r>
        <w:rPr>
          <w:rFonts w:ascii="Lucida Sans" w:hAnsi="Lucida Sans"/>
          <w:sz w:val="22"/>
          <w:szCs w:val="22"/>
        </w:rPr>
        <w:t>“</w:t>
      </w:r>
      <w:r w:rsidRPr="00F70EC1">
        <w:rPr>
          <w:rFonts w:ascii="Lucida Sans" w:hAnsi="Lucida Sans"/>
          <w:sz w:val="22"/>
          <w:szCs w:val="22"/>
        </w:rPr>
        <w:t>The Data Catalog Collaboration Project.</w:t>
      </w:r>
      <w:r>
        <w:rPr>
          <w:rFonts w:ascii="Lucida Sans" w:hAnsi="Lucida Sans"/>
          <w:sz w:val="22"/>
          <w:szCs w:val="22"/>
        </w:rPr>
        <w:t>”</w:t>
      </w:r>
      <w:r w:rsidRPr="00F70EC1">
        <w:rPr>
          <w:rFonts w:ascii="Lucida Sans" w:hAnsi="Lucida Sans"/>
          <w:sz w:val="22"/>
          <w:szCs w:val="22"/>
        </w:rPr>
        <w:t xml:space="preserve"> Poster presented at the Mid Atlantic Chapter</w:t>
      </w:r>
      <w:r>
        <w:rPr>
          <w:rFonts w:ascii="Lucida Sans" w:hAnsi="Lucida Sans"/>
          <w:sz w:val="22"/>
          <w:szCs w:val="22"/>
        </w:rPr>
        <w:t>,</w:t>
      </w:r>
      <w:r w:rsidRPr="00F70EC1">
        <w:rPr>
          <w:rFonts w:ascii="Lucida Sans" w:hAnsi="Lucida Sans"/>
          <w:sz w:val="22"/>
          <w:szCs w:val="22"/>
        </w:rPr>
        <w:t xml:space="preserve"> Medical Library Association An</w:t>
      </w:r>
      <w:r>
        <w:rPr>
          <w:rFonts w:ascii="Lucida Sans" w:hAnsi="Lucida Sans"/>
          <w:sz w:val="22"/>
          <w:szCs w:val="22"/>
        </w:rPr>
        <w:t>nual Conference, Ocean City, MD, October 28-30, 2018.</w:t>
      </w:r>
    </w:p>
    <w:p w14:paraId="1695819F" w14:textId="22EEE6A0" w:rsidR="000A4DD6" w:rsidRPr="002E5EAE" w:rsidRDefault="000A4DD6" w:rsidP="00A001EA">
      <w:pPr>
        <w:widowControl w:val="0"/>
        <w:tabs>
          <w:tab w:val="right" w:pos="9900"/>
        </w:tabs>
        <w:autoSpaceDE w:val="0"/>
        <w:autoSpaceDN w:val="0"/>
        <w:adjustRightInd w:val="0"/>
        <w:spacing w:before="100" w:beforeAutospacing="1" w:after="100" w:afterAutospacing="1"/>
        <w:rPr>
          <w:rFonts w:ascii="Lucida Sans" w:hAnsi="Lucida Sans" w:cs="Times"/>
          <w:sz w:val="22"/>
          <w:szCs w:val="22"/>
        </w:rPr>
      </w:pPr>
      <w:proofErr w:type="spellStart"/>
      <w:r w:rsidRPr="00F70EC1">
        <w:rPr>
          <w:rFonts w:ascii="Lucida Sans" w:hAnsi="Lucida Sans" w:cs="Times"/>
          <w:sz w:val="22"/>
          <w:szCs w:val="22"/>
        </w:rPr>
        <w:t>Scharer</w:t>
      </w:r>
      <w:proofErr w:type="spellEnd"/>
      <w:r w:rsidRPr="00F70EC1">
        <w:rPr>
          <w:rFonts w:ascii="Lucida Sans" w:hAnsi="Lucida Sans" w:cs="Times"/>
          <w:sz w:val="22"/>
          <w:szCs w:val="22"/>
        </w:rPr>
        <w:t>, Kate, Ray Weldon, Tim Dawson, Robert Sick</w:t>
      </w:r>
      <w:r w:rsidRPr="00FA4050">
        <w:rPr>
          <w:rFonts w:ascii="Lucida Sans" w:hAnsi="Lucida Sans" w:cs="Times"/>
          <w:sz w:val="22"/>
          <w:szCs w:val="22"/>
        </w:rPr>
        <w:t xml:space="preserve">ler, Helenmary Sheridan, Kate McGinnis, Teri Gerard, Nick Weldon, and Sarah Hunt. “Evidence for 4-5 earthquakes at the Frazier Mountain </w:t>
      </w:r>
      <w:proofErr w:type="spellStart"/>
      <w:r w:rsidRPr="00FA4050">
        <w:rPr>
          <w:rFonts w:ascii="Lucida Sans" w:hAnsi="Lucida Sans" w:cs="Times"/>
          <w:sz w:val="22"/>
          <w:szCs w:val="22"/>
        </w:rPr>
        <w:t>paleoseismic</w:t>
      </w:r>
      <w:proofErr w:type="spellEnd"/>
      <w:r w:rsidRPr="00FA4050">
        <w:rPr>
          <w:rFonts w:ascii="Lucida Sans" w:hAnsi="Lucida Sans" w:cs="Times"/>
          <w:sz w:val="22"/>
          <w:szCs w:val="22"/>
        </w:rPr>
        <w:t xml:space="preserve"> site since A.D. 1400.” Poster presented at the Southern California Earthquake Center Annual Meeting, Palm Springs, CA, Sept. 9-12, 2007. </w:t>
      </w:r>
    </w:p>
    <w:p w14:paraId="009A7A45" w14:textId="77777777" w:rsidR="000A4DD6" w:rsidRPr="00FA4050" w:rsidRDefault="000A4DD6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FA4050">
        <w:rPr>
          <w:rFonts w:ascii="Lucida Sans" w:hAnsi="Lucida Sans"/>
          <w:b/>
        </w:rPr>
        <w:t>AWARDS</w:t>
      </w:r>
    </w:p>
    <w:p w14:paraId="415163CF" w14:textId="63CCA92B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</w:p>
    <w:p w14:paraId="603155AF" w14:textId="61E352FD" w:rsidR="000B06DC" w:rsidRPr="000B06DC" w:rsidRDefault="000B06DC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 w:rsidRPr="000B06DC">
        <w:rPr>
          <w:rFonts w:ascii="Lucida Sans" w:hAnsi="Lucida Sans"/>
          <w:b/>
          <w:sz w:val="22"/>
          <w:szCs w:val="22"/>
        </w:rPr>
        <w:t>Association of Academic Health Sciences Librarians</w:t>
      </w:r>
      <w:r>
        <w:rPr>
          <w:rFonts w:ascii="Lucida Sans" w:hAnsi="Lucida Sans"/>
          <w:b/>
          <w:sz w:val="22"/>
          <w:szCs w:val="22"/>
        </w:rPr>
        <w:t xml:space="preserve"> (AAHSL) Data Scholarship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bCs/>
          <w:sz w:val="22"/>
          <w:szCs w:val="22"/>
        </w:rPr>
        <w:t>2019</w:t>
      </w:r>
    </w:p>
    <w:p w14:paraId="3D82B136" w14:textId="5CC08168" w:rsidR="00512318" w:rsidRPr="00512318" w:rsidRDefault="00512318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Fellow, Medical Library Association Research Training Institute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>2019</w:t>
      </w:r>
    </w:p>
    <w:p w14:paraId="1B389DB6" w14:textId="366EFBFC" w:rsidR="00852C6D" w:rsidRPr="00783086" w:rsidRDefault="00852C6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t>Code4Lib Diversity Schola</w:t>
      </w:r>
      <w:r w:rsidRPr="00783086">
        <w:rPr>
          <w:rFonts w:ascii="Lucida Sans" w:hAnsi="Lucida Sans"/>
          <w:sz w:val="22"/>
          <w:szCs w:val="22"/>
        </w:rPr>
        <w:t>r</w:t>
      </w:r>
      <w:r w:rsidR="002335AF">
        <w:rPr>
          <w:rFonts w:ascii="Lucida Sans" w:hAnsi="Lucida Sans"/>
          <w:sz w:val="22"/>
          <w:szCs w:val="22"/>
        </w:rPr>
        <w:t>, Code4Lib Annual Conference</w:t>
      </w:r>
      <w:r w:rsidR="002335AF">
        <w:rPr>
          <w:rFonts w:ascii="Lucida Sans" w:hAnsi="Lucida Sans"/>
          <w:sz w:val="22"/>
          <w:szCs w:val="22"/>
        </w:rPr>
        <w:tab/>
      </w:r>
      <w:r w:rsidRPr="00783086">
        <w:rPr>
          <w:rFonts w:ascii="Lucida Sans" w:hAnsi="Lucida Sans"/>
          <w:sz w:val="22"/>
          <w:szCs w:val="22"/>
        </w:rPr>
        <w:t>2016</w:t>
      </w:r>
    </w:p>
    <w:p w14:paraId="5348BA5A" w14:textId="6F5339C0" w:rsidR="00783086" w:rsidRPr="00783086" w:rsidRDefault="00852C6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t>Beta Phi Mu</w:t>
      </w:r>
      <w:r w:rsidR="00783086" w:rsidRPr="00783086">
        <w:rPr>
          <w:rFonts w:ascii="Lucida Sans" w:hAnsi="Lucida Sans"/>
          <w:sz w:val="22"/>
          <w:szCs w:val="22"/>
        </w:rPr>
        <w:t xml:space="preserve">, </w:t>
      </w:r>
      <w:r w:rsidRPr="00783086">
        <w:rPr>
          <w:rFonts w:ascii="Lucida Sans" w:hAnsi="Lucida Sans"/>
          <w:sz w:val="22"/>
          <w:szCs w:val="22"/>
        </w:rPr>
        <w:t>Alpha Chapter</w:t>
      </w:r>
      <w:r w:rsidR="002335AF">
        <w:rPr>
          <w:rFonts w:ascii="Lucida Sans" w:hAnsi="Lucida Sans"/>
          <w:sz w:val="22"/>
          <w:szCs w:val="22"/>
        </w:rPr>
        <w:tab/>
      </w:r>
      <w:r w:rsidR="00783086" w:rsidRPr="00783086">
        <w:rPr>
          <w:rFonts w:ascii="Lucida Sans" w:hAnsi="Lucida Sans"/>
          <w:sz w:val="22"/>
          <w:szCs w:val="22"/>
        </w:rPr>
        <w:t>Invited 2015</w:t>
      </w:r>
    </w:p>
    <w:p w14:paraId="70469DF3" w14:textId="66DB624D" w:rsidR="00852C6D" w:rsidRPr="0078308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A40D3B">
        <w:rPr>
          <w:rFonts w:ascii="Lucida Sans" w:hAnsi="Lucida Sans"/>
          <w:b/>
          <w:sz w:val="22"/>
          <w:szCs w:val="22"/>
        </w:rPr>
        <w:t>New Horizons Student Travel Award</w:t>
      </w:r>
      <w:r w:rsidR="002335AF">
        <w:rPr>
          <w:rFonts w:ascii="Lucida Sans" w:hAnsi="Lucida Sans"/>
          <w:sz w:val="22"/>
          <w:szCs w:val="22"/>
        </w:rPr>
        <w:t>, Visual Resources Association</w:t>
      </w:r>
      <w:r w:rsidR="002335AF">
        <w:rPr>
          <w:rFonts w:ascii="Lucida Sans" w:hAnsi="Lucida Sans"/>
          <w:sz w:val="22"/>
          <w:szCs w:val="22"/>
        </w:rPr>
        <w:tab/>
      </w:r>
      <w:r w:rsidR="00783086" w:rsidRPr="00783086">
        <w:rPr>
          <w:rFonts w:ascii="Lucida Sans" w:hAnsi="Lucida Sans"/>
          <w:sz w:val="22"/>
          <w:szCs w:val="22"/>
        </w:rPr>
        <w:t>2014</w:t>
      </w:r>
    </w:p>
    <w:p w14:paraId="2E79FEA3" w14:textId="77777777" w:rsidR="000A4DD6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39D01ACA" w14:textId="09EA4DA2" w:rsidR="005F0E89" w:rsidRPr="005F0E89" w:rsidRDefault="003D75C9" w:rsidP="005F0E89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>
        <w:rPr>
          <w:rFonts w:ascii="Lucida Sans" w:hAnsi="Lucida Sans"/>
          <w:b/>
        </w:rPr>
        <w:lastRenderedPageBreak/>
        <w:t xml:space="preserve">PROFESSIONAL </w:t>
      </w:r>
      <w:r w:rsidR="00984D0A">
        <w:rPr>
          <w:rFonts w:ascii="Lucida Sans" w:hAnsi="Lucida Sans"/>
          <w:b/>
        </w:rPr>
        <w:t>ACTIVITIES</w:t>
      </w:r>
    </w:p>
    <w:p w14:paraId="68DE6AFA" w14:textId="1DC8C23B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Data Discovery Collaboration</w:t>
      </w:r>
    </w:p>
    <w:p w14:paraId="37BAF6A0" w14:textId="77777777" w:rsidR="005F0E89" w:rsidRPr="00984D0A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 w:rsidRPr="00984D0A">
        <w:rPr>
          <w:rFonts w:ascii="Lucida Sans" w:hAnsi="Lucida Sans"/>
          <w:iCs/>
          <w:sz w:val="22"/>
          <w:szCs w:val="22"/>
        </w:rPr>
        <w:t>Metadata Core Group, Co-Lead</w:t>
      </w:r>
      <w:r>
        <w:rPr>
          <w:rFonts w:ascii="Lucida Sans" w:hAnsi="Lucida Sans"/>
          <w:iCs/>
          <w:sz w:val="22"/>
          <w:szCs w:val="22"/>
        </w:rPr>
        <w:tab/>
        <w:t>2021 - present</w:t>
      </w:r>
    </w:p>
    <w:p w14:paraId="1A9430FE" w14:textId="77777777" w:rsid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 w:rsidRPr="00984D0A">
        <w:rPr>
          <w:rFonts w:ascii="Lucida Sans" w:hAnsi="Lucida Sans"/>
          <w:iCs/>
          <w:sz w:val="22"/>
          <w:szCs w:val="22"/>
        </w:rPr>
        <w:t>Metadata Working Group Lead (as Data Catalog Collaboration Project)</w:t>
      </w:r>
      <w:r>
        <w:rPr>
          <w:rFonts w:ascii="Lucida Sans" w:hAnsi="Lucida Sans"/>
          <w:iCs/>
          <w:sz w:val="22"/>
          <w:szCs w:val="22"/>
        </w:rPr>
        <w:tab/>
        <w:t>2018-2020</w:t>
      </w:r>
    </w:p>
    <w:p w14:paraId="42284415" w14:textId="77777777" w:rsidR="005F0E89" w:rsidRPr="00984D0A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Basic Science Working Group Member</w:t>
      </w:r>
      <w:r>
        <w:rPr>
          <w:rFonts w:ascii="Lucida Sans" w:hAnsi="Lucida Sans"/>
          <w:iCs/>
          <w:sz w:val="22"/>
          <w:szCs w:val="22"/>
        </w:rPr>
        <w:tab/>
        <w:t>2019-2020</w:t>
      </w:r>
    </w:p>
    <w:p w14:paraId="7B775E2F" w14:textId="77777777" w:rsidR="005F0E89" w:rsidRDefault="005F0E89" w:rsidP="00A001EA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3AAB3E0F" w14:textId="2DBE600B" w:rsidR="00984D0A" w:rsidRDefault="00984D0A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Research Data Access and Preservation (RDAP) Association</w:t>
      </w:r>
      <w:r w:rsidRPr="00852C6D">
        <w:rPr>
          <w:rFonts w:ascii="Lucida Sans" w:hAnsi="Lucida Sans"/>
          <w:b/>
          <w:sz w:val="22"/>
          <w:szCs w:val="22"/>
        </w:rPr>
        <w:t xml:space="preserve"> </w:t>
      </w:r>
      <w:r>
        <w:rPr>
          <w:rFonts w:ascii="Lucida Sans" w:hAnsi="Lucida Sans"/>
          <w:b/>
          <w:sz w:val="22"/>
          <w:szCs w:val="22"/>
        </w:rPr>
        <w:br/>
      </w:r>
      <w:r>
        <w:rPr>
          <w:rFonts w:ascii="Lucida Sans" w:hAnsi="Lucida Sans"/>
          <w:bCs/>
          <w:sz w:val="22"/>
          <w:szCs w:val="22"/>
        </w:rPr>
        <w:t>Education and Resources Committee Member</w:t>
      </w:r>
      <w:r w:rsidR="005F0E89">
        <w:rPr>
          <w:rFonts w:ascii="Lucida Sans" w:hAnsi="Lucida Sans"/>
          <w:bCs/>
          <w:sz w:val="22"/>
          <w:szCs w:val="22"/>
        </w:rPr>
        <w:tab/>
        <w:t>2021 - present</w:t>
      </w:r>
    </w:p>
    <w:p w14:paraId="651B5352" w14:textId="18EF16B6" w:rsidR="00984D0A" w:rsidRPr="00984D0A" w:rsidRDefault="00984D0A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>
        <w:rPr>
          <w:rFonts w:ascii="Lucida Sans" w:hAnsi="Lucida Sans"/>
          <w:bCs/>
          <w:sz w:val="22"/>
          <w:szCs w:val="22"/>
        </w:rPr>
        <w:t xml:space="preserve">RDAP Journal Club </w:t>
      </w:r>
      <w:r w:rsidR="005F0E89">
        <w:rPr>
          <w:rFonts w:ascii="Lucida Sans" w:hAnsi="Lucida Sans"/>
          <w:bCs/>
          <w:sz w:val="22"/>
          <w:szCs w:val="22"/>
        </w:rPr>
        <w:t>Co-</w:t>
      </w:r>
      <w:r>
        <w:rPr>
          <w:rFonts w:ascii="Lucida Sans" w:hAnsi="Lucida Sans"/>
          <w:bCs/>
          <w:sz w:val="22"/>
          <w:szCs w:val="22"/>
        </w:rPr>
        <w:t>Lead</w:t>
      </w:r>
      <w:r>
        <w:rPr>
          <w:rFonts w:ascii="Lucida Sans" w:hAnsi="Lucida Sans"/>
          <w:bCs/>
          <w:sz w:val="22"/>
          <w:szCs w:val="22"/>
        </w:rPr>
        <w:tab/>
      </w:r>
      <w:r w:rsidR="005F0E89">
        <w:rPr>
          <w:rFonts w:ascii="Lucida Sans" w:hAnsi="Lucida Sans"/>
          <w:bCs/>
          <w:sz w:val="22"/>
          <w:szCs w:val="22"/>
        </w:rPr>
        <w:t>2021 - present</w:t>
      </w:r>
    </w:p>
    <w:p w14:paraId="55BD8DD9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4AAED349" w14:textId="1EA5B280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MIDAS (</w:t>
      </w:r>
      <w:r w:rsidRPr="000D7A3A">
        <w:rPr>
          <w:rFonts w:ascii="Lucida Sans" w:hAnsi="Lucida Sans"/>
          <w:b/>
          <w:bCs/>
          <w:iCs/>
          <w:sz w:val="22"/>
          <w:szCs w:val="22"/>
        </w:rPr>
        <w:t>Models of Infectious Disease Agent Study</w:t>
      </w:r>
      <w:r>
        <w:rPr>
          <w:rFonts w:ascii="Lucida Sans" w:hAnsi="Lucida Sans"/>
          <w:b/>
          <w:bCs/>
          <w:iCs/>
          <w:sz w:val="22"/>
          <w:szCs w:val="22"/>
        </w:rPr>
        <w:t>) Network</w:t>
      </w:r>
    </w:p>
    <w:p w14:paraId="50316EB9" w14:textId="074FBB3B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COVID-19 Data Catalog Development Team Membe</w:t>
      </w:r>
      <w:r>
        <w:rPr>
          <w:rFonts w:ascii="Lucida Sans" w:hAnsi="Lucida Sans"/>
          <w:iCs/>
          <w:sz w:val="22"/>
          <w:szCs w:val="22"/>
        </w:rPr>
        <w:t>r</w:t>
      </w:r>
      <w:r>
        <w:rPr>
          <w:rFonts w:ascii="Lucida Sans" w:hAnsi="Lucida Sans"/>
          <w:iCs/>
          <w:sz w:val="22"/>
          <w:szCs w:val="22"/>
        </w:rPr>
        <w:tab/>
        <w:t>2021 – present</w:t>
      </w:r>
    </w:p>
    <w:p w14:paraId="42DA4051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</w:p>
    <w:p w14:paraId="2F8B15FC" w14:textId="18CE7138" w:rsid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The Carpentries</w:t>
      </w:r>
    </w:p>
    <w:p w14:paraId="05D73A32" w14:textId="77777777" w:rsidR="005F0E89" w:rsidRPr="005F0E89" w:rsidRDefault="005F0E89" w:rsidP="005F0E89">
      <w:pPr>
        <w:tabs>
          <w:tab w:val="right" w:pos="9900"/>
        </w:tabs>
        <w:rPr>
          <w:rFonts w:ascii="Lucida Sans" w:hAnsi="Lucida Sans"/>
          <w:iCs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Certified Software Carpentry Instructor</w:t>
      </w:r>
      <w:r>
        <w:rPr>
          <w:rFonts w:ascii="Lucida Sans" w:hAnsi="Lucida Sans"/>
          <w:iCs/>
          <w:sz w:val="22"/>
          <w:szCs w:val="22"/>
        </w:rPr>
        <w:tab/>
        <w:t>2022 - present</w:t>
      </w:r>
    </w:p>
    <w:p w14:paraId="2E655D6E" w14:textId="2CE034E1" w:rsidR="005F0E89" w:rsidRDefault="005F0E89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ab/>
      </w:r>
    </w:p>
    <w:p w14:paraId="2B60A373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r>
        <w:rPr>
          <w:rFonts w:ascii="Lucida Sans" w:hAnsi="Lucida Sans"/>
          <w:b/>
          <w:bCs/>
          <w:iCs/>
          <w:sz w:val="22"/>
          <w:szCs w:val="22"/>
        </w:rPr>
        <w:t>Research Data Alliance</w:t>
      </w:r>
      <w:r>
        <w:rPr>
          <w:rFonts w:ascii="Lucida Sans" w:hAnsi="Lucida Sans"/>
          <w:b/>
          <w:bCs/>
          <w:iCs/>
          <w:sz w:val="22"/>
          <w:szCs w:val="22"/>
        </w:rPr>
        <w:tab/>
      </w:r>
    </w:p>
    <w:p w14:paraId="356B35C4" w14:textId="77777777" w:rsidR="005F0E89" w:rsidRPr="005F0E89" w:rsidRDefault="005F0E89" w:rsidP="005F0E89">
      <w:pPr>
        <w:tabs>
          <w:tab w:val="right" w:pos="9900"/>
        </w:tabs>
        <w:rPr>
          <w:rFonts w:ascii="Lucida Sans" w:hAnsi="Lucida Sans"/>
          <w:b/>
          <w:bCs/>
          <w:iCs/>
          <w:sz w:val="22"/>
          <w:szCs w:val="22"/>
        </w:rPr>
      </w:pPr>
      <w:proofErr w:type="spellStart"/>
      <w:r>
        <w:rPr>
          <w:rFonts w:ascii="Lucida Sans" w:hAnsi="Lucida Sans"/>
          <w:iCs/>
          <w:sz w:val="22"/>
          <w:szCs w:val="22"/>
        </w:rPr>
        <w:t>Professionalising</w:t>
      </w:r>
      <w:proofErr w:type="spellEnd"/>
      <w:r>
        <w:rPr>
          <w:rFonts w:ascii="Lucida Sans" w:hAnsi="Lucida Sans"/>
          <w:iCs/>
          <w:sz w:val="22"/>
          <w:szCs w:val="22"/>
        </w:rPr>
        <w:t xml:space="preserve"> Data Stewardship Interest Group Member</w:t>
      </w:r>
      <w:r>
        <w:rPr>
          <w:rFonts w:ascii="Lucida Sans" w:hAnsi="Lucida Sans"/>
          <w:iCs/>
          <w:sz w:val="22"/>
          <w:szCs w:val="22"/>
        </w:rPr>
        <w:tab/>
      </w:r>
      <w:r w:rsidRPr="00984D0A">
        <w:rPr>
          <w:rFonts w:ascii="Lucida Sans" w:hAnsi="Lucida Sans"/>
          <w:iCs/>
          <w:sz w:val="22"/>
          <w:szCs w:val="22"/>
        </w:rPr>
        <w:t>2019</w:t>
      </w:r>
      <w:r>
        <w:rPr>
          <w:rFonts w:ascii="Lucida Sans" w:hAnsi="Lucida Sans"/>
          <w:iCs/>
          <w:sz w:val="22"/>
          <w:szCs w:val="22"/>
        </w:rPr>
        <w:t xml:space="preserve"> - present</w:t>
      </w:r>
    </w:p>
    <w:p w14:paraId="0D8434D1" w14:textId="2CDBC166" w:rsidR="005F0E89" w:rsidRDefault="005F0E89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iCs/>
          <w:sz w:val="22"/>
          <w:szCs w:val="22"/>
        </w:rPr>
        <w:t>Health Data Interest Group Member</w:t>
      </w:r>
      <w:r>
        <w:rPr>
          <w:rFonts w:ascii="Lucida Sans" w:hAnsi="Lucida Sans"/>
          <w:iCs/>
          <w:sz w:val="22"/>
          <w:szCs w:val="22"/>
        </w:rPr>
        <w:tab/>
      </w:r>
      <w:r w:rsidRPr="00984D0A">
        <w:rPr>
          <w:rFonts w:ascii="Lucida Sans" w:hAnsi="Lucida Sans"/>
          <w:iCs/>
          <w:sz w:val="22"/>
          <w:szCs w:val="22"/>
        </w:rPr>
        <w:t>2019</w:t>
      </w:r>
      <w:r>
        <w:rPr>
          <w:rFonts w:ascii="Lucida Sans" w:hAnsi="Lucida Sans"/>
          <w:iCs/>
          <w:sz w:val="22"/>
          <w:szCs w:val="22"/>
        </w:rPr>
        <w:t xml:space="preserve"> - present</w:t>
      </w:r>
    </w:p>
    <w:p w14:paraId="07B532D3" w14:textId="77777777" w:rsidR="005F0E89" w:rsidRDefault="005F0E89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45E163E3" w14:textId="23EAF491" w:rsidR="00984D0A" w:rsidRDefault="00984D0A" w:rsidP="005F0E89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Code4Lib</w:t>
      </w:r>
    </w:p>
    <w:p w14:paraId="65914C17" w14:textId="75EAA5A3" w:rsidR="00852C6D" w:rsidRPr="00984D0A" w:rsidRDefault="000A4DD6" w:rsidP="00A001EA">
      <w:pPr>
        <w:tabs>
          <w:tab w:val="right" w:pos="9900"/>
        </w:tabs>
        <w:rPr>
          <w:rFonts w:ascii="Lucida Sans" w:hAnsi="Lucida Sans"/>
          <w:bCs/>
          <w:sz w:val="22"/>
          <w:szCs w:val="22"/>
        </w:rPr>
      </w:pPr>
      <w:r w:rsidRPr="00984D0A">
        <w:rPr>
          <w:rFonts w:ascii="Lucida Sans" w:hAnsi="Lucida Sans"/>
          <w:bCs/>
          <w:sz w:val="22"/>
          <w:szCs w:val="22"/>
        </w:rPr>
        <w:t xml:space="preserve">Documentarian, Diversity </w:t>
      </w:r>
      <w:r w:rsidR="00852C6D" w:rsidRPr="00984D0A">
        <w:rPr>
          <w:rFonts w:ascii="Lucida Sans" w:hAnsi="Lucida Sans"/>
          <w:bCs/>
          <w:sz w:val="22"/>
          <w:szCs w:val="22"/>
        </w:rPr>
        <w:t>Scholarship Committee</w:t>
      </w:r>
      <w:r w:rsidR="002335AF" w:rsidRPr="00984D0A">
        <w:rPr>
          <w:rFonts w:ascii="Lucida Sans" w:hAnsi="Lucida Sans"/>
          <w:bCs/>
          <w:sz w:val="22"/>
          <w:szCs w:val="22"/>
        </w:rPr>
        <w:tab/>
      </w:r>
      <w:r w:rsidR="00FB35CB" w:rsidRPr="00984D0A">
        <w:rPr>
          <w:rFonts w:ascii="Lucida Sans" w:hAnsi="Lucida Sans"/>
          <w:bCs/>
          <w:sz w:val="22"/>
          <w:szCs w:val="22"/>
        </w:rPr>
        <w:t>2017</w:t>
      </w:r>
    </w:p>
    <w:p w14:paraId="34ECF248" w14:textId="0FC49E6C" w:rsidR="00984D0A" w:rsidRPr="005F0E89" w:rsidRDefault="00984D0A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984D0A">
        <w:rPr>
          <w:rFonts w:ascii="Lucida Sans" w:hAnsi="Lucida Sans"/>
          <w:bCs/>
          <w:sz w:val="22"/>
          <w:szCs w:val="22"/>
        </w:rPr>
        <w:t xml:space="preserve">Annual </w:t>
      </w:r>
      <w:r w:rsidR="000A4DD6" w:rsidRPr="00984D0A">
        <w:rPr>
          <w:rFonts w:ascii="Lucida Sans" w:hAnsi="Lucida Sans"/>
          <w:bCs/>
          <w:sz w:val="22"/>
          <w:szCs w:val="22"/>
        </w:rPr>
        <w:t>Conference Mentor</w:t>
      </w:r>
      <w:r w:rsidR="002335AF">
        <w:rPr>
          <w:rFonts w:ascii="Lucida Sans" w:hAnsi="Lucida Sans"/>
          <w:b/>
          <w:sz w:val="22"/>
          <w:szCs w:val="22"/>
        </w:rPr>
        <w:tab/>
      </w:r>
      <w:r w:rsidR="00FB35CB" w:rsidRPr="001F281C">
        <w:rPr>
          <w:rFonts w:ascii="Lucida Sans" w:hAnsi="Lucida Sans"/>
          <w:sz w:val="22"/>
          <w:szCs w:val="22"/>
        </w:rPr>
        <w:t>2017</w:t>
      </w:r>
    </w:p>
    <w:p w14:paraId="3D4A18F4" w14:textId="77777777" w:rsidR="000A4DD6" w:rsidRDefault="000A4DD6" w:rsidP="00A001EA">
      <w:pPr>
        <w:tabs>
          <w:tab w:val="right" w:pos="9900"/>
        </w:tabs>
        <w:rPr>
          <w:rFonts w:ascii="Lucida Sans" w:hAnsi="Lucida Sans"/>
          <w:b/>
          <w:i/>
          <w:sz w:val="22"/>
          <w:szCs w:val="22"/>
        </w:rPr>
      </w:pPr>
    </w:p>
    <w:p w14:paraId="5EAC24BA" w14:textId="77777777" w:rsidR="000B208A" w:rsidRPr="00FA4050" w:rsidRDefault="000B208A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</w:rPr>
      </w:pPr>
      <w:r>
        <w:rPr>
          <w:rFonts w:ascii="Lucida Sans" w:hAnsi="Lucida Sans"/>
          <w:b/>
        </w:rPr>
        <w:t>UNIVERSITY SERVICE</w:t>
      </w:r>
    </w:p>
    <w:p w14:paraId="0D09D67B" w14:textId="77777777" w:rsidR="000B208A" w:rsidRDefault="000B208A" w:rsidP="00A001EA">
      <w:pPr>
        <w:tabs>
          <w:tab w:val="right" w:pos="9900"/>
        </w:tabs>
        <w:rPr>
          <w:rFonts w:ascii="Lucida Sans" w:hAnsi="Lucida Sans"/>
          <w:b/>
          <w:i/>
          <w:sz w:val="22"/>
          <w:szCs w:val="22"/>
        </w:rPr>
      </w:pPr>
    </w:p>
    <w:p w14:paraId="7A591285" w14:textId="59B7017A" w:rsidR="00E816D3" w:rsidRPr="00E816D3" w:rsidRDefault="00E816D3" w:rsidP="00E816D3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Faculty Senate, Equity, Inclusion, and Anti-Discrimination</w:t>
      </w:r>
      <w:r>
        <w:rPr>
          <w:rFonts w:ascii="Lucida Sans" w:hAnsi="Lucida Sans"/>
          <w:b/>
          <w:sz w:val="22"/>
          <w:szCs w:val="22"/>
        </w:rPr>
        <w:tab/>
      </w:r>
      <w:r>
        <w:rPr>
          <w:rFonts w:ascii="Lucida Sans" w:hAnsi="Lucida Sans"/>
          <w:sz w:val="22"/>
          <w:szCs w:val="22"/>
        </w:rPr>
        <w:t xml:space="preserve">2018 – </w:t>
      </w:r>
      <w:r w:rsidR="000B06DC">
        <w:rPr>
          <w:rFonts w:ascii="Lucida Sans" w:hAnsi="Lucida Sans"/>
          <w:sz w:val="22"/>
          <w:szCs w:val="22"/>
        </w:rPr>
        <w:t>2021</w:t>
      </w:r>
    </w:p>
    <w:p w14:paraId="5FAB6C34" w14:textId="37A68CF1" w:rsidR="00E816D3" w:rsidRDefault="00E816D3" w:rsidP="00E816D3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Advocacy Committee</w:t>
      </w:r>
    </w:p>
    <w:p w14:paraId="595F3C16" w14:textId="359100F8" w:rsidR="00E816D3" w:rsidRPr="00E816D3" w:rsidRDefault="00E816D3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>
        <w:rPr>
          <w:rFonts w:ascii="Lucida Sans" w:hAnsi="Lucida Sans"/>
          <w:i/>
          <w:sz w:val="22"/>
          <w:szCs w:val="22"/>
        </w:rPr>
        <w:t>University of Pittsburgh</w:t>
      </w:r>
    </w:p>
    <w:p w14:paraId="6879D92F" w14:textId="77777777" w:rsidR="00E816D3" w:rsidRDefault="00E816D3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4D75D72B" w14:textId="1B2F228A" w:rsidR="00552634" w:rsidRPr="00FB35CB" w:rsidRDefault="001924DA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Search Committee, </w:t>
      </w:r>
      <w:r w:rsidR="000A4DD6" w:rsidRPr="00B15ED9">
        <w:rPr>
          <w:rFonts w:ascii="Lucida Sans" w:hAnsi="Lucida Sans"/>
          <w:b/>
          <w:sz w:val="22"/>
          <w:szCs w:val="22"/>
        </w:rPr>
        <w:t>Head of S</w:t>
      </w:r>
      <w:r w:rsidR="00852C6D" w:rsidRPr="00B15ED9">
        <w:rPr>
          <w:rFonts w:ascii="Lucida Sans" w:hAnsi="Lucida Sans"/>
          <w:b/>
          <w:sz w:val="22"/>
          <w:szCs w:val="22"/>
        </w:rPr>
        <w:t xml:space="preserve">cholarly Communications and </w:t>
      </w:r>
      <w:r w:rsidR="000A4DD6" w:rsidRPr="00B15ED9">
        <w:rPr>
          <w:rFonts w:ascii="Lucida Sans" w:hAnsi="Lucida Sans"/>
          <w:b/>
          <w:sz w:val="22"/>
          <w:szCs w:val="22"/>
        </w:rPr>
        <w:t>Publishing</w:t>
      </w:r>
      <w:r w:rsidR="002335AF">
        <w:rPr>
          <w:rFonts w:ascii="Lucida Sans" w:hAnsi="Lucida Sans"/>
          <w:sz w:val="22"/>
          <w:szCs w:val="22"/>
        </w:rPr>
        <w:tab/>
      </w:r>
      <w:r w:rsidR="00852C6D" w:rsidRPr="001F281C">
        <w:rPr>
          <w:rFonts w:ascii="Lucida Sans" w:hAnsi="Lucida Sans"/>
          <w:sz w:val="22"/>
          <w:szCs w:val="22"/>
        </w:rPr>
        <w:t>2017</w:t>
      </w:r>
    </w:p>
    <w:p w14:paraId="714150D3" w14:textId="27CBE461" w:rsidR="00F527D4" w:rsidRPr="00FB35CB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Repositories, Access, &amp; Preservation Working Group</w:t>
      </w:r>
      <w:r w:rsidR="001924DA">
        <w:rPr>
          <w:rFonts w:ascii="Lucida Sans" w:hAnsi="Lucida Sans"/>
          <w:sz w:val="22"/>
          <w:szCs w:val="22"/>
        </w:rPr>
        <w:t xml:space="preserve">, </w:t>
      </w:r>
      <w:r>
        <w:rPr>
          <w:rFonts w:ascii="Lucida Sans" w:hAnsi="Lucida Sans"/>
          <w:sz w:val="22"/>
          <w:szCs w:val="22"/>
        </w:rPr>
        <w:t>Chair</w:t>
      </w:r>
      <w:r w:rsidR="002335AF">
        <w:rPr>
          <w:rFonts w:ascii="Lucida Sans" w:hAnsi="Lucida Sans"/>
          <w:sz w:val="22"/>
          <w:szCs w:val="22"/>
        </w:rPr>
        <w:tab/>
      </w:r>
      <w:r w:rsidRPr="001F281C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1DFDDE32" w14:textId="12648B01" w:rsidR="00086649" w:rsidRPr="001F281C" w:rsidRDefault="00F527D4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Research Data Services Committe</w:t>
      </w:r>
      <w:r w:rsidR="00316CCE">
        <w:rPr>
          <w:rFonts w:ascii="Lucida Sans" w:hAnsi="Lucida Sans"/>
          <w:b/>
          <w:sz w:val="22"/>
          <w:szCs w:val="22"/>
        </w:rPr>
        <w:t>e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0F6458F0" w14:textId="5CCDF4D5" w:rsidR="00086649" w:rsidRPr="00FB35CB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Content Access, Policy, &amp; Technology Committee</w:t>
      </w:r>
      <w:r w:rsidR="002335AF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2016</w:t>
      </w:r>
      <w:r w:rsidR="00A001EA" w:rsidRPr="001F281C">
        <w:rPr>
          <w:rFonts w:ascii="Lucida Sans" w:hAnsi="Lucida Sans"/>
          <w:sz w:val="22"/>
          <w:szCs w:val="22"/>
        </w:rPr>
        <w:t>–</w:t>
      </w:r>
      <w:r w:rsidR="00A001EA">
        <w:rPr>
          <w:rFonts w:ascii="Lucida Sans" w:hAnsi="Lucida Sans"/>
          <w:sz w:val="22"/>
          <w:szCs w:val="22"/>
        </w:rPr>
        <w:t>2017</w:t>
      </w:r>
    </w:p>
    <w:p w14:paraId="7E899167" w14:textId="2F41EE6B" w:rsidR="00552634" w:rsidRPr="00552634" w:rsidRDefault="00552634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552634">
        <w:rPr>
          <w:rFonts w:ascii="Lucida Sans" w:hAnsi="Lucida Sans"/>
          <w:i/>
          <w:sz w:val="22"/>
          <w:szCs w:val="22"/>
        </w:rPr>
        <w:t>Library, University of Illinois at Urbana-Champaign</w:t>
      </w:r>
    </w:p>
    <w:p w14:paraId="71C6AC3B" w14:textId="77777777" w:rsidR="00F527D4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343BEB4A" w14:textId="406AEB5C" w:rsidR="000A4DD6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Staff Development Council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2014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Pr="001F281C">
        <w:rPr>
          <w:rFonts w:ascii="Lucida Sans" w:hAnsi="Lucida Sans"/>
          <w:sz w:val="22"/>
          <w:szCs w:val="22"/>
        </w:rPr>
        <w:t>2016</w:t>
      </w:r>
    </w:p>
    <w:p w14:paraId="79BE3FD5" w14:textId="319985AC" w:rsidR="000A4DD6" w:rsidRDefault="001924DA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Search Committee, </w:t>
      </w:r>
      <w:r w:rsidR="000A4DD6" w:rsidRPr="00B15ED9">
        <w:rPr>
          <w:rFonts w:ascii="Lucida Sans" w:hAnsi="Lucida Sans"/>
          <w:b/>
          <w:sz w:val="22"/>
          <w:szCs w:val="22"/>
        </w:rPr>
        <w:t>Assessment Specialist</w:t>
      </w:r>
      <w:r w:rsidR="000A4DD6"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0A4DD6" w:rsidRPr="001F281C">
        <w:rPr>
          <w:rFonts w:ascii="Lucida Sans" w:hAnsi="Lucida Sans"/>
          <w:sz w:val="22"/>
          <w:szCs w:val="22"/>
        </w:rPr>
        <w:t>2015</w:t>
      </w:r>
    </w:p>
    <w:p w14:paraId="12A3D94D" w14:textId="6772A601" w:rsidR="000A4DD6" w:rsidRPr="00852C6D" w:rsidRDefault="00852C6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852C6D">
        <w:rPr>
          <w:rFonts w:ascii="Lucida Sans" w:hAnsi="Lucida Sans"/>
          <w:i/>
          <w:sz w:val="22"/>
          <w:szCs w:val="22"/>
        </w:rPr>
        <w:t>Northwestern University Library</w:t>
      </w:r>
    </w:p>
    <w:p w14:paraId="6DCA3DC1" w14:textId="77777777" w:rsidR="00F527D4" w:rsidRDefault="00F527D4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0B7BA6F9" w14:textId="67430834" w:rsidR="000A4DD6" w:rsidRPr="00FB35CB" w:rsidRDefault="000A4DD6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IT End User Support Advisory Committee</w:t>
      </w:r>
      <w:r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2014</w:t>
      </w:r>
      <w:r w:rsidR="001F281C" w:rsidRPr="001F281C">
        <w:rPr>
          <w:rFonts w:ascii="Lucida Sans" w:hAnsi="Lucida Sans"/>
          <w:sz w:val="22"/>
          <w:szCs w:val="22"/>
        </w:rPr>
        <w:t>–</w:t>
      </w:r>
      <w:r w:rsidR="00F31B03" w:rsidRPr="001F281C">
        <w:rPr>
          <w:rFonts w:ascii="Lucida Sans" w:hAnsi="Lucida Sans"/>
          <w:sz w:val="22"/>
          <w:szCs w:val="22"/>
        </w:rPr>
        <w:t>2015</w:t>
      </w:r>
    </w:p>
    <w:p w14:paraId="21C14D4A" w14:textId="61268A55" w:rsidR="00B51E02" w:rsidRDefault="000A4DD6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 w:rsidRPr="00B15ED9">
        <w:rPr>
          <w:rFonts w:ascii="Lucida Sans" w:hAnsi="Lucida Sans"/>
          <w:b/>
          <w:sz w:val="22"/>
          <w:szCs w:val="22"/>
        </w:rPr>
        <w:t>Footprints IT Advisory Group</w:t>
      </w:r>
      <w:r>
        <w:rPr>
          <w:rFonts w:ascii="Lucida Sans" w:hAnsi="Lucida Sans"/>
          <w:sz w:val="22"/>
          <w:szCs w:val="22"/>
        </w:rPr>
        <w:t xml:space="preserve"> </w:t>
      </w:r>
      <w:r w:rsidR="00AD19E2">
        <w:rPr>
          <w:rFonts w:ascii="Lucida Sans" w:hAnsi="Lucida Sans"/>
          <w:sz w:val="22"/>
          <w:szCs w:val="22"/>
        </w:rPr>
        <w:tab/>
      </w:r>
      <w:r w:rsidR="00A001EA">
        <w:rPr>
          <w:rFonts w:ascii="Lucida Sans" w:hAnsi="Lucida Sans"/>
          <w:sz w:val="22"/>
          <w:szCs w:val="22"/>
        </w:rPr>
        <w:t>2013</w:t>
      </w:r>
      <w:r w:rsidR="00852C6D" w:rsidRPr="001F281C">
        <w:rPr>
          <w:rFonts w:ascii="Lucida Sans" w:hAnsi="Lucida Sans"/>
          <w:sz w:val="22"/>
          <w:szCs w:val="22"/>
        </w:rPr>
        <w:t>–</w:t>
      </w:r>
      <w:r w:rsidRPr="001F281C">
        <w:rPr>
          <w:rFonts w:ascii="Lucida Sans" w:hAnsi="Lucida Sans"/>
          <w:sz w:val="22"/>
          <w:szCs w:val="22"/>
        </w:rPr>
        <w:t>2014</w:t>
      </w:r>
    </w:p>
    <w:p w14:paraId="58331AC9" w14:textId="37F18A93" w:rsidR="00852C6D" w:rsidRDefault="00852C6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  <w:r w:rsidRPr="00852C6D">
        <w:rPr>
          <w:rFonts w:ascii="Lucida Sans" w:hAnsi="Lucida Sans"/>
          <w:i/>
          <w:sz w:val="22"/>
          <w:szCs w:val="22"/>
        </w:rPr>
        <w:t>Northwestern University</w:t>
      </w:r>
    </w:p>
    <w:p w14:paraId="243BEEC1" w14:textId="77777777" w:rsidR="00A56C8D" w:rsidRDefault="00A56C8D" w:rsidP="00A001EA">
      <w:pPr>
        <w:tabs>
          <w:tab w:val="right" w:pos="9900"/>
        </w:tabs>
        <w:rPr>
          <w:rFonts w:ascii="Lucida Sans" w:hAnsi="Lucida Sans"/>
          <w:i/>
          <w:sz w:val="22"/>
          <w:szCs w:val="22"/>
        </w:rPr>
      </w:pPr>
    </w:p>
    <w:p w14:paraId="7F4AA6F0" w14:textId="6DF34803" w:rsidR="00A56C8D" w:rsidRPr="009A7C7F" w:rsidRDefault="00A56C8D" w:rsidP="00A001EA">
      <w:pPr>
        <w:pBdr>
          <w:bottom w:val="single" w:sz="4" w:space="1" w:color="auto"/>
        </w:pBdr>
        <w:tabs>
          <w:tab w:val="right" w:pos="9900"/>
        </w:tabs>
        <w:rPr>
          <w:rFonts w:ascii="Lucida Sans" w:hAnsi="Lucida Sans"/>
          <w:b/>
        </w:rPr>
      </w:pPr>
      <w:r w:rsidRPr="009A7C7F">
        <w:rPr>
          <w:rFonts w:ascii="Lucida Sans" w:hAnsi="Lucida Sans"/>
          <w:b/>
        </w:rPr>
        <w:t>PROGRAMMING AND LANGUAGES</w:t>
      </w:r>
    </w:p>
    <w:p w14:paraId="586DF48D" w14:textId="77777777" w:rsidR="00A56C8D" w:rsidRDefault="00A56C8D" w:rsidP="00A001EA">
      <w:pPr>
        <w:tabs>
          <w:tab w:val="right" w:pos="9900"/>
        </w:tabs>
        <w:rPr>
          <w:rFonts w:ascii="Lucida Sans" w:hAnsi="Lucida Sans"/>
          <w:b/>
          <w:sz w:val="22"/>
          <w:szCs w:val="22"/>
        </w:rPr>
      </w:pPr>
    </w:p>
    <w:p w14:paraId="0D4BAFC6" w14:textId="37A3401A" w:rsidR="00A56C8D" w:rsidRPr="00A56C8D" w:rsidRDefault="00ED5C8D" w:rsidP="00A001EA">
      <w:pPr>
        <w:tabs>
          <w:tab w:val="right" w:pos="990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Python, HTML5, CSS, SQL</w:t>
      </w:r>
      <w:r w:rsidR="00A76A94">
        <w:rPr>
          <w:rFonts w:ascii="Lucida Sans" w:hAnsi="Lucida Sans"/>
          <w:sz w:val="22"/>
          <w:szCs w:val="22"/>
        </w:rPr>
        <w:t>, XML</w:t>
      </w:r>
      <w:r>
        <w:rPr>
          <w:rFonts w:ascii="Lucida Sans" w:hAnsi="Lucida Sans"/>
          <w:sz w:val="22"/>
          <w:szCs w:val="22"/>
        </w:rPr>
        <w:t xml:space="preserve">; French (intermediate), Latin (proficient) </w:t>
      </w:r>
    </w:p>
    <w:sectPr w:rsidR="00A56C8D" w:rsidRPr="00A56C8D" w:rsidSect="00A001EA">
      <w:headerReference w:type="even" r:id="rId9"/>
      <w:headerReference w:type="defaul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377B" w14:textId="77777777" w:rsidR="00601728" w:rsidRDefault="00601728" w:rsidP="000B208A">
      <w:r>
        <w:separator/>
      </w:r>
    </w:p>
  </w:endnote>
  <w:endnote w:type="continuationSeparator" w:id="0">
    <w:p w14:paraId="12183D4C" w14:textId="77777777" w:rsidR="00601728" w:rsidRDefault="00601728" w:rsidP="000B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6F74" w14:textId="77777777" w:rsidR="00601728" w:rsidRDefault="00601728" w:rsidP="000B208A">
      <w:r>
        <w:separator/>
      </w:r>
    </w:p>
  </w:footnote>
  <w:footnote w:type="continuationSeparator" w:id="0">
    <w:p w14:paraId="3BABB0C5" w14:textId="77777777" w:rsidR="00601728" w:rsidRDefault="00601728" w:rsidP="000B2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261B" w14:textId="77777777" w:rsidR="00A001EA" w:rsidRDefault="00A001EA" w:rsidP="001F281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08E8E" w14:textId="77777777" w:rsidR="00A001EA" w:rsidRDefault="00A001EA" w:rsidP="001F281C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352" w14:textId="7CA2DB3F" w:rsidR="00A001EA" w:rsidRPr="001F281C" w:rsidRDefault="00A001EA" w:rsidP="00A001EA">
    <w:pPr>
      <w:pStyle w:val="Header"/>
      <w:framePr w:wrap="none" w:vAnchor="text" w:hAnchor="margin" w:xAlign="right" w:y="1"/>
      <w:rPr>
        <w:rStyle w:val="PageNumber"/>
        <w:rFonts w:ascii="Lucida Sans" w:hAnsi="Lucida Sans" w:cs="Lucida Sans Unicode"/>
      </w:rPr>
    </w:pPr>
    <w:r w:rsidRPr="001F281C">
      <w:rPr>
        <w:rStyle w:val="PageNumber"/>
        <w:rFonts w:ascii="Lucida Sans" w:hAnsi="Lucida Sans" w:cs="Lucida Sans Unicode"/>
      </w:rPr>
      <w:t xml:space="preserve">Sheridan, </w:t>
    </w:r>
    <w:r w:rsidRPr="001F281C">
      <w:rPr>
        <w:rStyle w:val="PageNumber"/>
        <w:rFonts w:ascii="Lucida Sans" w:hAnsi="Lucida Sans" w:cs="Lucida Sans Unicode"/>
      </w:rPr>
      <w:fldChar w:fldCharType="begin"/>
    </w:r>
    <w:r w:rsidRPr="001F281C">
      <w:rPr>
        <w:rStyle w:val="PageNumber"/>
        <w:rFonts w:ascii="Lucida Sans" w:hAnsi="Lucida Sans" w:cs="Lucida Sans Unicode"/>
      </w:rPr>
      <w:instrText xml:space="preserve">PAGE  </w:instrText>
    </w:r>
    <w:r w:rsidRPr="001F281C">
      <w:rPr>
        <w:rStyle w:val="PageNumber"/>
        <w:rFonts w:ascii="Lucida Sans" w:hAnsi="Lucida Sans" w:cs="Lucida Sans Unicode"/>
      </w:rPr>
      <w:fldChar w:fldCharType="separate"/>
    </w:r>
    <w:r w:rsidR="00355947">
      <w:rPr>
        <w:rStyle w:val="PageNumber"/>
        <w:rFonts w:ascii="Lucida Sans" w:hAnsi="Lucida Sans" w:cs="Lucida Sans Unicode"/>
        <w:noProof/>
      </w:rPr>
      <w:t>3</w:t>
    </w:r>
    <w:r w:rsidRPr="001F281C">
      <w:rPr>
        <w:rStyle w:val="PageNumber"/>
        <w:rFonts w:ascii="Lucida Sans" w:hAnsi="Lucida Sans" w:cs="Lucida Sans Unicode"/>
      </w:rPr>
      <w:fldChar w:fldCharType="end"/>
    </w:r>
  </w:p>
  <w:p w14:paraId="44E5BACA" w14:textId="77777777" w:rsidR="00A001EA" w:rsidRPr="001F281C" w:rsidRDefault="00A001EA" w:rsidP="001F281C">
    <w:pPr>
      <w:pStyle w:val="Header"/>
      <w:ind w:right="360"/>
      <w:rPr>
        <w:rFonts w:ascii="Lucida Sans" w:hAnsi="Lucida Sans" w:cs="Lucida Sans Unico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54A"/>
    <w:multiLevelType w:val="hybridMultilevel"/>
    <w:tmpl w:val="2B720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B1EC7"/>
    <w:multiLevelType w:val="hybridMultilevel"/>
    <w:tmpl w:val="BA8AB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E53B5"/>
    <w:multiLevelType w:val="hybridMultilevel"/>
    <w:tmpl w:val="0B926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40128"/>
    <w:multiLevelType w:val="hybridMultilevel"/>
    <w:tmpl w:val="271A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E6C0B"/>
    <w:multiLevelType w:val="hybridMultilevel"/>
    <w:tmpl w:val="51407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D6"/>
    <w:rsid w:val="000175EE"/>
    <w:rsid w:val="000266E2"/>
    <w:rsid w:val="0008440E"/>
    <w:rsid w:val="00086649"/>
    <w:rsid w:val="00093EF2"/>
    <w:rsid w:val="000A4DD6"/>
    <w:rsid w:val="000B06DC"/>
    <w:rsid w:val="000B208A"/>
    <w:rsid w:val="000D7A3A"/>
    <w:rsid w:val="001012AB"/>
    <w:rsid w:val="00125858"/>
    <w:rsid w:val="001924DA"/>
    <w:rsid w:val="001B1C49"/>
    <w:rsid w:val="001C1DC2"/>
    <w:rsid w:val="001D78A0"/>
    <w:rsid w:val="001F281C"/>
    <w:rsid w:val="002335AF"/>
    <w:rsid w:val="00296F7A"/>
    <w:rsid w:val="002E5EAE"/>
    <w:rsid w:val="00316CCE"/>
    <w:rsid w:val="003266E2"/>
    <w:rsid w:val="00355947"/>
    <w:rsid w:val="003A3297"/>
    <w:rsid w:val="003D75C9"/>
    <w:rsid w:val="0046186B"/>
    <w:rsid w:val="00512318"/>
    <w:rsid w:val="005265ED"/>
    <w:rsid w:val="00527E08"/>
    <w:rsid w:val="00552634"/>
    <w:rsid w:val="005612FB"/>
    <w:rsid w:val="005F0E89"/>
    <w:rsid w:val="00601728"/>
    <w:rsid w:val="00616512"/>
    <w:rsid w:val="006472EB"/>
    <w:rsid w:val="00783086"/>
    <w:rsid w:val="00787913"/>
    <w:rsid w:val="008336D8"/>
    <w:rsid w:val="00844E46"/>
    <w:rsid w:val="00852C6D"/>
    <w:rsid w:val="008D0BF3"/>
    <w:rsid w:val="008D2550"/>
    <w:rsid w:val="00954B52"/>
    <w:rsid w:val="00984D0A"/>
    <w:rsid w:val="009A2D95"/>
    <w:rsid w:val="009A7C7F"/>
    <w:rsid w:val="009B3D32"/>
    <w:rsid w:val="00A001EA"/>
    <w:rsid w:val="00A40D3B"/>
    <w:rsid w:val="00A56C8D"/>
    <w:rsid w:val="00A62F40"/>
    <w:rsid w:val="00A76A94"/>
    <w:rsid w:val="00AB6961"/>
    <w:rsid w:val="00AD19E2"/>
    <w:rsid w:val="00AD596A"/>
    <w:rsid w:val="00AD695C"/>
    <w:rsid w:val="00B055C4"/>
    <w:rsid w:val="00B15ED9"/>
    <w:rsid w:val="00B51E02"/>
    <w:rsid w:val="00CB6E47"/>
    <w:rsid w:val="00CC5B54"/>
    <w:rsid w:val="00CC7D35"/>
    <w:rsid w:val="00D61FC9"/>
    <w:rsid w:val="00D6674F"/>
    <w:rsid w:val="00E816D3"/>
    <w:rsid w:val="00ED5C8D"/>
    <w:rsid w:val="00EF411E"/>
    <w:rsid w:val="00EF7E54"/>
    <w:rsid w:val="00F31B03"/>
    <w:rsid w:val="00F527D4"/>
    <w:rsid w:val="00F70EC1"/>
    <w:rsid w:val="00F93F81"/>
    <w:rsid w:val="00F95A3C"/>
    <w:rsid w:val="00FA051E"/>
    <w:rsid w:val="00FB35CB"/>
    <w:rsid w:val="00F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EAA67"/>
  <w14:defaultImageDpi w14:val="32767"/>
  <w15:docId w15:val="{7A1DB246-C51C-4CDB-9FB8-D239744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DD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A4DD6"/>
  </w:style>
  <w:style w:type="paragraph" w:styleId="Footer">
    <w:name w:val="footer"/>
    <w:basedOn w:val="Normal"/>
    <w:link w:val="FooterChar"/>
    <w:uiPriority w:val="99"/>
    <w:unhideWhenUsed/>
    <w:rsid w:val="000B2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8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25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7191/jeslib.2021.1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7191/jeslib.2021.12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Sheridan, Helenmary</cp:lastModifiedBy>
  <cp:revision>3</cp:revision>
  <cp:lastPrinted>2017-07-30T19:07:00Z</cp:lastPrinted>
  <dcterms:created xsi:type="dcterms:W3CDTF">2022-02-15T17:16:00Z</dcterms:created>
  <dcterms:modified xsi:type="dcterms:W3CDTF">2022-02-15T17:26:00Z</dcterms:modified>
</cp:coreProperties>
</file>